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F2" w:rsidRDefault="002751D1" w:rsidP="006552F2">
      <w:pPr>
        <w:jc w:val="center"/>
        <w:rPr>
          <w:b/>
        </w:rPr>
      </w:pPr>
      <w:bookmarkStart w:id="0" w:name="_GoBack"/>
      <w:bookmarkEnd w:id="0"/>
      <w:r>
        <w:rPr>
          <w:b/>
        </w:rPr>
        <w:t xml:space="preserve">Consensus Workshop </w:t>
      </w:r>
      <w:r w:rsidR="00B64F32">
        <w:rPr>
          <w:b/>
        </w:rPr>
        <w:t>on</w:t>
      </w:r>
      <w:r>
        <w:rPr>
          <w:b/>
        </w:rPr>
        <w:t xml:space="preserve"> Anguilla and TCI</w:t>
      </w:r>
    </w:p>
    <w:p w:rsidR="00540FF6" w:rsidRDefault="00310578" w:rsidP="0007499F">
      <w:pPr>
        <w:rPr>
          <w:b/>
        </w:rPr>
      </w:pPr>
      <w:r>
        <w:rPr>
          <w:b/>
        </w:rPr>
        <w:t>Aim and background</w:t>
      </w:r>
    </w:p>
    <w:p w:rsidR="00340609" w:rsidRDefault="008618A4" w:rsidP="0007499F">
      <w:r>
        <w:t xml:space="preserve">Horizon scanning has </w:t>
      </w:r>
      <w:r w:rsidR="00EC276F">
        <w:t>helped to prioritise</w:t>
      </w:r>
      <w:r>
        <w:t xml:space="preserve"> species that are not yet established in a territory.  The</w:t>
      </w:r>
      <w:r w:rsidR="00340609">
        <w:t xml:space="preserve"> aim</w:t>
      </w:r>
      <w:r>
        <w:t xml:space="preserve"> of this phase</w:t>
      </w:r>
      <w:r w:rsidR="00347EC1">
        <w:t xml:space="preserve"> of work</w:t>
      </w:r>
      <w:r>
        <w:t xml:space="preserve"> </w:t>
      </w:r>
      <w:r w:rsidR="00340609">
        <w:t>is to help prioritise the management of invasive non-native species that are already established.  It will focus on two different types of potential management:</w:t>
      </w:r>
    </w:p>
    <w:p w:rsidR="00340609" w:rsidRDefault="00340609" w:rsidP="00340609">
      <w:pPr>
        <w:pStyle w:val="ListParagraph"/>
        <w:numPr>
          <w:ilvl w:val="0"/>
          <w:numId w:val="13"/>
        </w:numPr>
      </w:pPr>
      <w:r>
        <w:t xml:space="preserve">Preventing the spread of invasive species </w:t>
      </w:r>
      <w:r w:rsidR="00347EC1">
        <w:t>established in</w:t>
      </w:r>
      <w:r>
        <w:t xml:space="preserve"> one part of a territory </w:t>
      </w:r>
      <w:r w:rsidR="00347EC1">
        <w:t xml:space="preserve">from spreading </w:t>
      </w:r>
      <w:r>
        <w:t>to another part of the same territory.</w:t>
      </w:r>
    </w:p>
    <w:p w:rsidR="00340609" w:rsidRDefault="00340609" w:rsidP="00340609">
      <w:pPr>
        <w:pStyle w:val="ListParagraph"/>
      </w:pPr>
    </w:p>
    <w:p w:rsidR="00340609" w:rsidRDefault="00347EC1" w:rsidP="0007499F">
      <w:pPr>
        <w:pStyle w:val="ListParagraph"/>
        <w:numPr>
          <w:ilvl w:val="0"/>
          <w:numId w:val="13"/>
        </w:numPr>
      </w:pPr>
      <w:r>
        <w:t xml:space="preserve">Eradicating invasive species </w:t>
      </w:r>
      <w:r w:rsidR="00340609">
        <w:t xml:space="preserve">from the </w:t>
      </w:r>
      <w:r>
        <w:t xml:space="preserve">whole </w:t>
      </w:r>
      <w:r w:rsidR="00340609">
        <w:t>territory.</w:t>
      </w:r>
    </w:p>
    <w:p w:rsidR="00DA2476" w:rsidRDefault="00347EC1" w:rsidP="00974B6E">
      <w:r>
        <w:t xml:space="preserve">Experts from the territories, with support from external experts, will be asked to work through a </w:t>
      </w:r>
      <w:r w:rsidR="00974B6E">
        <w:t>set</w:t>
      </w:r>
      <w:r>
        <w:t xml:space="preserve"> of criteria </w:t>
      </w:r>
      <w:r w:rsidR="00974B6E">
        <w:t>for each management objective and score species accordingly</w:t>
      </w:r>
      <w:r>
        <w:t>.  This will be done during two back-to-back workshop</w:t>
      </w:r>
      <w:r w:rsidR="00974B6E">
        <w:t>s</w:t>
      </w:r>
      <w:r>
        <w:t xml:space="preserve">, with preparation carried out </w:t>
      </w:r>
      <w:r w:rsidR="00974B6E">
        <w:t>beforehand (similar to the horizon scanning workshops)</w:t>
      </w:r>
      <w:r>
        <w:t>.</w:t>
      </w:r>
      <w:r w:rsidR="00974B6E">
        <w:t xml:space="preserve">  </w:t>
      </w:r>
      <w:r w:rsidR="00B7633B">
        <w:t xml:space="preserve">An outline of </w:t>
      </w:r>
      <w:r w:rsidR="00974B6E">
        <w:t xml:space="preserve">the format of each </w:t>
      </w:r>
      <w:r w:rsidR="00B7633B">
        <w:t xml:space="preserve">workshop </w:t>
      </w:r>
      <w:r w:rsidR="00562253">
        <w:t>is</w:t>
      </w:r>
      <w:r w:rsidR="00B7633B">
        <w:t xml:space="preserve"> provided below, with further details about the process provided separately (</w:t>
      </w:r>
      <w:proofErr w:type="spellStart"/>
      <w:proofErr w:type="gramStart"/>
      <w:r w:rsidR="00403A2C">
        <w:t>powerpoint</w:t>
      </w:r>
      <w:proofErr w:type="spellEnd"/>
      <w:proofErr w:type="gramEnd"/>
      <w:r w:rsidR="00403A2C">
        <w:t xml:space="preserve"> file: ‘</w:t>
      </w:r>
      <w:r w:rsidR="00403A2C" w:rsidRPr="00403A2C">
        <w:t>Prioritising established species in the OTs</w:t>
      </w:r>
      <w:r w:rsidR="00403A2C">
        <w:t>’</w:t>
      </w:r>
      <w:r w:rsidR="00B7633B">
        <w:t>).</w:t>
      </w:r>
      <w:r w:rsidR="009514ED">
        <w:t xml:space="preserve">  </w:t>
      </w:r>
      <w:r w:rsidR="00B64F32">
        <w:t>Each workshop will be delivered on both Anguilla and TCI.</w:t>
      </w:r>
    </w:p>
    <w:p w:rsidR="006552F2" w:rsidRDefault="00B7633B" w:rsidP="0007499F">
      <w:pPr>
        <w:rPr>
          <w:b/>
        </w:rPr>
      </w:pPr>
      <w:r>
        <w:rPr>
          <w:b/>
        </w:rPr>
        <w:t>Scope</w:t>
      </w:r>
    </w:p>
    <w:p w:rsidR="009514ED" w:rsidRPr="009514ED" w:rsidRDefault="00562253" w:rsidP="006552F2">
      <w:r>
        <w:t>All</w:t>
      </w:r>
      <w:r w:rsidR="009514ED">
        <w:t xml:space="preserve"> relevant established terrestrial non-native species</w:t>
      </w:r>
      <w:r>
        <w:t xml:space="preserve"> will be considered</w:t>
      </w:r>
      <w:r w:rsidR="009514ED">
        <w:t>, divided into three groups: terrestrial plants, terrestrial invertebrates and terrestrial vertebrates.  Freshwater and marine species will not be included in this phase.</w:t>
      </w:r>
    </w:p>
    <w:p w:rsidR="009514ED" w:rsidRDefault="009514ED" w:rsidP="006552F2">
      <w:r>
        <w:t xml:space="preserve">Experts will be divided into three groups (based on these taxonomic divisions) and will work first </w:t>
      </w:r>
      <w:r w:rsidR="00562253">
        <w:t>in their groups and then in plenary to</w:t>
      </w:r>
      <w:r>
        <w:t xml:space="preserve"> </w:t>
      </w:r>
      <w:r w:rsidR="00562253">
        <w:t>score</w:t>
      </w:r>
      <w:r>
        <w:t xml:space="preserve"> species.  An external expert familiar with the workshop process will lead each group</w:t>
      </w:r>
      <w:r w:rsidR="00974B6E">
        <w:t xml:space="preserve"> (additional external experts may also provide support)</w:t>
      </w:r>
      <w:r>
        <w:t>.</w:t>
      </w:r>
    </w:p>
    <w:p w:rsidR="006552F2" w:rsidRDefault="009514ED" w:rsidP="009514ED">
      <w:r>
        <w:t>Each workshop will follow a similar format, with initial presentations to set the scene and ensure participants are happy with the plan, scoring within expert groups and then a plenary session to attempt to achieve consensus across all experts.</w:t>
      </w:r>
      <w:r w:rsidR="006552F2">
        <w:tab/>
      </w:r>
    </w:p>
    <w:p w:rsidR="009514ED" w:rsidRDefault="00974B6E" w:rsidP="009514ED">
      <w:r>
        <w:t>It</w:t>
      </w:r>
      <w:r w:rsidR="009514ED">
        <w:t xml:space="preserve"> is intended that this work will be published in a scientif</w:t>
      </w:r>
      <w:r>
        <w:t>ic journal as well as a project report.</w:t>
      </w:r>
    </w:p>
    <w:p w:rsidR="006552F2" w:rsidRDefault="006F22E6" w:rsidP="006552F2">
      <w:pPr>
        <w:rPr>
          <w:b/>
        </w:rPr>
      </w:pPr>
      <w:r>
        <w:rPr>
          <w:b/>
        </w:rPr>
        <w:t xml:space="preserve">External </w:t>
      </w:r>
      <w:r w:rsidR="006552F2">
        <w:rPr>
          <w:b/>
        </w:rPr>
        <w:t>Participants</w:t>
      </w:r>
    </w:p>
    <w:p w:rsidR="00974B6E" w:rsidRDefault="003C7384" w:rsidP="006552F2">
      <w:r>
        <w:t>The workshops will be facilitated by</w:t>
      </w:r>
      <w:r w:rsidR="006F22E6">
        <w:t>:</w:t>
      </w:r>
      <w:r>
        <w:t xml:space="preserve"> Olaf Booy, Helen Roy and Jill Key.</w:t>
      </w:r>
    </w:p>
    <w:p w:rsidR="003C7384" w:rsidRDefault="003C7384" w:rsidP="006552F2">
      <w:r>
        <w:t>The teams of external experts are (underlined = group lead, italics = not attending workshop, but contributing beforehand):</w:t>
      </w:r>
    </w:p>
    <w:p w:rsidR="003C7384" w:rsidRDefault="003C7384" w:rsidP="003C7384">
      <w:pPr>
        <w:pStyle w:val="ListParagraph"/>
        <w:numPr>
          <w:ilvl w:val="0"/>
          <w:numId w:val="14"/>
        </w:numPr>
      </w:pPr>
      <w:r>
        <w:t xml:space="preserve">Plants - </w:t>
      </w:r>
      <w:r w:rsidRPr="003C7384">
        <w:rPr>
          <w:u w:val="single"/>
        </w:rPr>
        <w:t>Trevor Renals</w:t>
      </w:r>
      <w:r w:rsidRPr="003C7384">
        <w:t xml:space="preserve">, Danielle </w:t>
      </w:r>
      <w:proofErr w:type="spellStart"/>
      <w:r w:rsidRPr="003C7384">
        <w:t>Frohlich</w:t>
      </w:r>
      <w:proofErr w:type="spellEnd"/>
      <w:r w:rsidRPr="003C7384">
        <w:t xml:space="preserve">, </w:t>
      </w:r>
      <w:r w:rsidRPr="003C7384">
        <w:rPr>
          <w:i/>
        </w:rPr>
        <w:t>Wayne Dawson</w:t>
      </w:r>
      <w:r w:rsidRPr="003C7384">
        <w:t xml:space="preserve">, </w:t>
      </w:r>
      <w:r w:rsidRPr="003C7384">
        <w:rPr>
          <w:i/>
        </w:rPr>
        <w:t>Zarah Pattison</w:t>
      </w:r>
      <w:r w:rsidRPr="003C7384">
        <w:t xml:space="preserve">, </w:t>
      </w:r>
      <w:r w:rsidRPr="003C7384">
        <w:rPr>
          <w:i/>
        </w:rPr>
        <w:t>Rob Tanner</w:t>
      </w:r>
    </w:p>
    <w:p w:rsidR="003C7384" w:rsidRDefault="003C7384" w:rsidP="003C7384">
      <w:pPr>
        <w:pStyle w:val="ListParagraph"/>
        <w:numPr>
          <w:ilvl w:val="0"/>
          <w:numId w:val="14"/>
        </w:numPr>
      </w:pPr>
      <w:r>
        <w:t xml:space="preserve">Invertebrates - </w:t>
      </w:r>
      <w:r w:rsidRPr="003C7384">
        <w:rPr>
          <w:u w:val="single"/>
        </w:rPr>
        <w:t>Alan Macleod</w:t>
      </w:r>
      <w:r w:rsidRPr="003C7384">
        <w:t xml:space="preserve">, Wolfgang </w:t>
      </w:r>
      <w:proofErr w:type="spellStart"/>
      <w:r w:rsidRPr="003C7384">
        <w:t>Rabbitsch</w:t>
      </w:r>
      <w:proofErr w:type="spellEnd"/>
      <w:r w:rsidRPr="003C7384">
        <w:t>, David Roy (with support from Helen Roy)</w:t>
      </w:r>
    </w:p>
    <w:p w:rsidR="006F22E6" w:rsidRDefault="003C7384" w:rsidP="003C7384">
      <w:pPr>
        <w:pStyle w:val="ListParagraph"/>
        <w:numPr>
          <w:ilvl w:val="0"/>
          <w:numId w:val="14"/>
        </w:numPr>
      </w:pPr>
      <w:r>
        <w:t xml:space="preserve">Vertebrates - </w:t>
      </w:r>
      <w:r w:rsidRPr="003C7384">
        <w:rPr>
          <w:u w:val="single"/>
        </w:rPr>
        <w:t>Tim Adriaens</w:t>
      </w:r>
      <w:r w:rsidRPr="003C7384">
        <w:t>, Pete Robertson, Aileen Mill</w:t>
      </w:r>
    </w:p>
    <w:p w:rsidR="006F22E6" w:rsidRDefault="006F22E6">
      <w:pPr>
        <w:rPr>
          <w:b/>
        </w:rPr>
      </w:pPr>
      <w:r>
        <w:rPr>
          <w:b/>
        </w:rPr>
        <w:br w:type="page"/>
      </w:r>
    </w:p>
    <w:p w:rsidR="0007499F" w:rsidRPr="00DA2476" w:rsidRDefault="006552F2" w:rsidP="0007499F">
      <w:pPr>
        <w:rPr>
          <w:b/>
        </w:rPr>
      </w:pPr>
      <w:r>
        <w:rPr>
          <w:b/>
        </w:rPr>
        <w:lastRenderedPageBreak/>
        <w:t xml:space="preserve">Workshop </w:t>
      </w:r>
      <w:r w:rsidR="0007499F" w:rsidRPr="00DA2476">
        <w:rPr>
          <w:b/>
        </w:rPr>
        <w:t>1. Prioritising prevention of spread</w:t>
      </w:r>
    </w:p>
    <w:p w:rsidR="00DD32D2" w:rsidRPr="00173E1C" w:rsidRDefault="00DD32D2">
      <w:pPr>
        <w:rPr>
          <w:i/>
        </w:rPr>
      </w:pPr>
      <w:r w:rsidRPr="00173E1C">
        <w:rPr>
          <w:i/>
        </w:rPr>
        <w:t>Before the workshop</w:t>
      </w:r>
      <w:r w:rsidR="000904C4">
        <w:rPr>
          <w:i/>
        </w:rPr>
        <w:t xml:space="preserve"> </w:t>
      </w:r>
    </w:p>
    <w:p w:rsidR="006552F2" w:rsidRDefault="003C7384" w:rsidP="003C7384">
      <w:r>
        <w:t xml:space="preserve">Initial scoring </w:t>
      </w:r>
      <w:r w:rsidR="006F22E6">
        <w:t xml:space="preserve">for the potential entry, establishment and impact of non-native species </w:t>
      </w:r>
      <w:r>
        <w:t>will have been done before the workshop (refer to pdf file ‘</w:t>
      </w:r>
      <w:r w:rsidRPr="003C7384">
        <w:t>Prioritising established species in the OTs’</w:t>
      </w:r>
      <w:r>
        <w:t>).  These are the draft scores that will be reviewed and modified during the workshop.</w:t>
      </w:r>
    </w:p>
    <w:p w:rsidR="00DD32D2" w:rsidRPr="00173E1C" w:rsidRDefault="00DD32D2">
      <w:pPr>
        <w:rPr>
          <w:i/>
        </w:rPr>
      </w:pPr>
      <w:r w:rsidRPr="00173E1C">
        <w:rPr>
          <w:i/>
        </w:rPr>
        <w:t>At the workshop</w:t>
      </w:r>
    </w:p>
    <w:p w:rsidR="00DD32D2" w:rsidRDefault="00794FE8" w:rsidP="00DD32D2">
      <w:pPr>
        <w:pStyle w:val="ListParagraph"/>
        <w:numPr>
          <w:ilvl w:val="0"/>
          <w:numId w:val="5"/>
        </w:numPr>
      </w:pPr>
      <w:r>
        <w:t>Introductory p</w:t>
      </w:r>
      <w:r w:rsidR="00ED5284">
        <w:t>resentations:</w:t>
      </w:r>
    </w:p>
    <w:p w:rsidR="00CB796A" w:rsidRDefault="00CB796A" w:rsidP="00ED5284">
      <w:pPr>
        <w:pStyle w:val="ListParagraph"/>
        <w:numPr>
          <w:ilvl w:val="1"/>
          <w:numId w:val="5"/>
        </w:numPr>
      </w:pPr>
      <w:r>
        <w:t>Introduction to the workshop and scoring method</w:t>
      </w:r>
      <w:r w:rsidR="003C7384">
        <w:t>.</w:t>
      </w:r>
    </w:p>
    <w:p w:rsidR="00ED5284" w:rsidRDefault="003C7384" w:rsidP="00ED5284">
      <w:pPr>
        <w:pStyle w:val="ListParagraph"/>
        <w:numPr>
          <w:ilvl w:val="1"/>
          <w:numId w:val="5"/>
        </w:numPr>
      </w:pPr>
      <w:r>
        <w:t xml:space="preserve">Background on the territory including where the non-native species are, pathways that could move them between islands and the </w:t>
      </w:r>
      <w:r w:rsidR="00CB796A">
        <w:t xml:space="preserve">native </w:t>
      </w:r>
      <w:r w:rsidR="00ED5284">
        <w:t xml:space="preserve">species / habitats </w:t>
      </w:r>
      <w:r>
        <w:t>at</w:t>
      </w:r>
      <w:r w:rsidR="00ED5284">
        <w:t xml:space="preserve"> risk</w:t>
      </w:r>
      <w:r>
        <w:t>.</w:t>
      </w:r>
    </w:p>
    <w:p w:rsidR="00562253" w:rsidRDefault="003C7384" w:rsidP="00ED5284">
      <w:pPr>
        <w:pStyle w:val="ListParagraph"/>
        <w:numPr>
          <w:ilvl w:val="1"/>
          <w:numId w:val="5"/>
        </w:numPr>
      </w:pPr>
      <w:r>
        <w:t>Group leaders will then present the initial (draft) scores of their group.</w:t>
      </w:r>
    </w:p>
    <w:p w:rsidR="00ED5284" w:rsidRDefault="00ED5284" w:rsidP="00ED5284">
      <w:pPr>
        <w:pStyle w:val="ListParagraph"/>
        <w:ind w:left="1440"/>
      </w:pPr>
    </w:p>
    <w:p w:rsidR="00ED5284" w:rsidRDefault="00562253" w:rsidP="00ED5284">
      <w:pPr>
        <w:pStyle w:val="ListParagraph"/>
        <w:numPr>
          <w:ilvl w:val="0"/>
          <w:numId w:val="5"/>
        </w:numPr>
      </w:pPr>
      <w:r>
        <w:t xml:space="preserve">Breakout session </w:t>
      </w:r>
      <w:r w:rsidR="003C7384">
        <w:t>for</w:t>
      </w:r>
      <w:r>
        <w:t xml:space="preserve"> expert groups to r</w:t>
      </w:r>
      <w:r w:rsidR="00451BA2">
        <w:t xml:space="preserve">eview </w:t>
      </w:r>
      <w:r>
        <w:t xml:space="preserve">and modify </w:t>
      </w:r>
      <w:r w:rsidR="003C7384">
        <w:t>their initial scores.</w:t>
      </w:r>
    </w:p>
    <w:p w:rsidR="00ED5284" w:rsidRDefault="00ED5284" w:rsidP="00ED5284">
      <w:pPr>
        <w:pStyle w:val="ListParagraph"/>
        <w:ind w:left="1440"/>
      </w:pPr>
    </w:p>
    <w:p w:rsidR="00ED5284" w:rsidRPr="00DA2476" w:rsidRDefault="00ED5284" w:rsidP="00CB796A">
      <w:pPr>
        <w:pStyle w:val="ListParagraph"/>
        <w:rPr>
          <w:i/>
        </w:rPr>
      </w:pPr>
      <w:r w:rsidRPr="00DA2476">
        <w:rPr>
          <w:i/>
        </w:rPr>
        <w:t>BREAK</w:t>
      </w:r>
    </w:p>
    <w:p w:rsidR="00ED5284" w:rsidRDefault="00ED5284" w:rsidP="00ED5284">
      <w:pPr>
        <w:pStyle w:val="ListParagraph"/>
      </w:pPr>
    </w:p>
    <w:p w:rsidR="00ED5284" w:rsidRDefault="00CB796A" w:rsidP="00ED5284">
      <w:pPr>
        <w:pStyle w:val="ListParagraph"/>
        <w:numPr>
          <w:ilvl w:val="0"/>
          <w:numId w:val="5"/>
        </w:numPr>
      </w:pPr>
      <w:r>
        <w:t>Standardisation and revision</w:t>
      </w:r>
      <w:r w:rsidR="00794FE8">
        <w:t>: e</w:t>
      </w:r>
      <w:r w:rsidR="00ED5284">
        <w:t>ach group</w:t>
      </w:r>
      <w:r>
        <w:t xml:space="preserve"> leader</w:t>
      </w:r>
      <w:r w:rsidR="00ED5284">
        <w:t xml:space="preserve"> presents </w:t>
      </w:r>
      <w:r>
        <w:t>their</w:t>
      </w:r>
      <w:r w:rsidR="00ED5284">
        <w:t xml:space="preserve"> </w:t>
      </w:r>
      <w:r w:rsidR="00562253">
        <w:t xml:space="preserve">revised </w:t>
      </w:r>
      <w:r w:rsidR="00ED5284">
        <w:t>scores (</w:t>
      </w:r>
      <w:r>
        <w:t>or</w:t>
      </w:r>
      <w:r w:rsidR="00ED5284">
        <w:t xml:space="preserve"> exemplar species) to</w:t>
      </w:r>
      <w:r>
        <w:t xml:space="preserve"> the whole workshop</w:t>
      </w:r>
      <w:r w:rsidR="00ED5284">
        <w:t xml:space="preserve">.  </w:t>
      </w:r>
      <w:r>
        <w:t xml:space="preserve">The workshop is encouraged to discuss and debate scores.  </w:t>
      </w:r>
      <w:r w:rsidR="003C7384">
        <w:t xml:space="preserve">It is important at this point to make sure </w:t>
      </w:r>
      <w:r>
        <w:t xml:space="preserve">assessors understand and are using the criteria correctly and to encourage consistency in scoring (so that some groups are not over or under scoring).  </w:t>
      </w:r>
    </w:p>
    <w:p w:rsidR="00CB796A" w:rsidRDefault="00CB796A" w:rsidP="00CB796A">
      <w:pPr>
        <w:pStyle w:val="ListParagraph"/>
      </w:pPr>
    </w:p>
    <w:p w:rsidR="00CB796A" w:rsidRDefault="00CB796A" w:rsidP="00ED5284">
      <w:pPr>
        <w:pStyle w:val="ListParagraph"/>
        <w:numPr>
          <w:ilvl w:val="0"/>
          <w:numId w:val="5"/>
        </w:numPr>
      </w:pPr>
      <w:r>
        <w:t>Revision and modification of scores if necessary (within expert groups).</w:t>
      </w:r>
    </w:p>
    <w:p w:rsidR="00CB796A" w:rsidRDefault="00CB796A" w:rsidP="00CB796A">
      <w:pPr>
        <w:pStyle w:val="ListParagraph"/>
      </w:pPr>
    </w:p>
    <w:p w:rsidR="006F22E6" w:rsidRDefault="00CB796A" w:rsidP="00CB796A">
      <w:pPr>
        <w:pStyle w:val="ListParagraph"/>
        <w:rPr>
          <w:i/>
        </w:rPr>
      </w:pPr>
      <w:r w:rsidRPr="00DA2476">
        <w:rPr>
          <w:i/>
        </w:rPr>
        <w:t xml:space="preserve">BREAK </w:t>
      </w:r>
    </w:p>
    <w:p w:rsidR="006F22E6" w:rsidRDefault="006F22E6" w:rsidP="00CB796A">
      <w:pPr>
        <w:pStyle w:val="ListParagraph"/>
        <w:rPr>
          <w:i/>
        </w:rPr>
      </w:pPr>
    </w:p>
    <w:p w:rsidR="00CB796A" w:rsidRPr="00DA2476" w:rsidRDefault="00CB796A" w:rsidP="00CB796A">
      <w:pPr>
        <w:pStyle w:val="ListParagraph"/>
        <w:rPr>
          <w:i/>
        </w:rPr>
      </w:pPr>
      <w:r w:rsidRPr="00DA2476">
        <w:rPr>
          <w:i/>
        </w:rPr>
        <w:t>[</w:t>
      </w:r>
      <w:proofErr w:type="gramStart"/>
      <w:r w:rsidRPr="00DA2476">
        <w:rPr>
          <w:i/>
        </w:rPr>
        <w:t>during</w:t>
      </w:r>
      <w:proofErr w:type="gramEnd"/>
      <w:r w:rsidRPr="00DA2476">
        <w:rPr>
          <w:i/>
        </w:rPr>
        <w:t xml:space="preserve"> the break all modified scores are collated and ranked]</w:t>
      </w:r>
    </w:p>
    <w:p w:rsidR="00CB796A" w:rsidRDefault="00CB796A" w:rsidP="00CB796A">
      <w:pPr>
        <w:pStyle w:val="ListParagraph"/>
      </w:pPr>
    </w:p>
    <w:p w:rsidR="00100399" w:rsidRDefault="00CB796A" w:rsidP="00FC2D9A">
      <w:pPr>
        <w:pStyle w:val="ListParagraph"/>
        <w:numPr>
          <w:ilvl w:val="0"/>
          <w:numId w:val="5"/>
        </w:numPr>
      </w:pPr>
      <w:r>
        <w:t>Final scores, ranking and consensus</w:t>
      </w:r>
      <w:r w:rsidR="00794FE8">
        <w:t>: a</w:t>
      </w:r>
      <w:r>
        <w:t xml:space="preserve">ll species (plants, verts and inverts combined) will be ranked according to the combined risk score (the </w:t>
      </w:r>
      <w:r w:rsidR="006F22E6">
        <w:t xml:space="preserve">product of individual scores). </w:t>
      </w:r>
      <w:r>
        <w:t xml:space="preserve">All discuss the ranking and </w:t>
      </w:r>
      <w:r w:rsidR="00B72807">
        <w:t xml:space="preserve">debate whether the rank positions are correct or should change (this may be done in blocks or individually depending on the outcome of the scoring).  This session will be facilitator led to encourage participation of all and mitigate against </w:t>
      </w:r>
      <w:r w:rsidR="00100399">
        <w:t>one or two dominant individuals.</w:t>
      </w:r>
    </w:p>
    <w:p w:rsidR="0007499F" w:rsidRDefault="0007499F" w:rsidP="0007499F"/>
    <w:p w:rsidR="0007499F" w:rsidRDefault="0007499F">
      <w:r>
        <w:br w:type="page"/>
      </w:r>
    </w:p>
    <w:p w:rsidR="0007499F" w:rsidRPr="00DA2476" w:rsidRDefault="006552F2" w:rsidP="0007499F">
      <w:pPr>
        <w:rPr>
          <w:b/>
        </w:rPr>
      </w:pPr>
      <w:r>
        <w:rPr>
          <w:b/>
        </w:rPr>
        <w:lastRenderedPageBreak/>
        <w:t xml:space="preserve">Workshop </w:t>
      </w:r>
      <w:r w:rsidR="0007499F" w:rsidRPr="00DA2476">
        <w:rPr>
          <w:b/>
        </w:rPr>
        <w:t>2. Prioritising eradication</w:t>
      </w:r>
    </w:p>
    <w:p w:rsidR="006F22E6" w:rsidRDefault="0007499F" w:rsidP="0007499F">
      <w:pPr>
        <w:rPr>
          <w:i/>
        </w:rPr>
      </w:pPr>
      <w:r w:rsidRPr="00173E1C">
        <w:rPr>
          <w:i/>
        </w:rPr>
        <w:t>Before the workshop</w:t>
      </w:r>
      <w:r w:rsidR="00451BA2">
        <w:rPr>
          <w:i/>
        </w:rPr>
        <w:t xml:space="preserve"> </w:t>
      </w:r>
    </w:p>
    <w:p w:rsidR="006F22E6" w:rsidRDefault="006F22E6" w:rsidP="006F22E6">
      <w:r>
        <w:t>Initial scoring for the feasibility of eradicating species will have been done before the workshop (refer to pdf file ‘</w:t>
      </w:r>
      <w:r w:rsidRPr="003C7384">
        <w:t>Prioritising established species in the OTs’</w:t>
      </w:r>
      <w:r>
        <w:t>).  These are the draft scores that will be reviewed and modified during the workshop.</w:t>
      </w:r>
    </w:p>
    <w:p w:rsidR="0007499F" w:rsidRPr="00173E1C" w:rsidRDefault="0007499F" w:rsidP="0007499F">
      <w:pPr>
        <w:rPr>
          <w:i/>
        </w:rPr>
      </w:pPr>
      <w:r w:rsidRPr="00173E1C">
        <w:rPr>
          <w:i/>
        </w:rPr>
        <w:t>At the workshop</w:t>
      </w:r>
    </w:p>
    <w:p w:rsidR="0007499F" w:rsidRDefault="0007499F" w:rsidP="0007499F">
      <w:pPr>
        <w:pStyle w:val="ListParagraph"/>
        <w:numPr>
          <w:ilvl w:val="0"/>
          <w:numId w:val="8"/>
        </w:numPr>
      </w:pPr>
      <w:r>
        <w:t>Introductory presentations</w:t>
      </w:r>
    </w:p>
    <w:p w:rsidR="0007499F" w:rsidRDefault="0007499F" w:rsidP="0007499F">
      <w:pPr>
        <w:pStyle w:val="ListParagraph"/>
        <w:numPr>
          <w:ilvl w:val="1"/>
          <w:numId w:val="8"/>
        </w:numPr>
      </w:pPr>
      <w:r>
        <w:t>Introduction to the workshop and scoring method</w:t>
      </w:r>
    </w:p>
    <w:p w:rsidR="006F22E6" w:rsidRDefault="006F22E6" w:rsidP="006F22E6">
      <w:pPr>
        <w:pStyle w:val="ListParagraph"/>
        <w:numPr>
          <w:ilvl w:val="1"/>
          <w:numId w:val="8"/>
        </w:numPr>
      </w:pPr>
      <w:r>
        <w:t>Group leaders will then present the initial (draft) work of their group, including scenarios, eradication strategy and initial scores.</w:t>
      </w:r>
    </w:p>
    <w:p w:rsidR="0007499F" w:rsidRDefault="0007499F" w:rsidP="0007499F">
      <w:pPr>
        <w:pStyle w:val="ListParagraph"/>
        <w:ind w:left="1440"/>
      </w:pPr>
    </w:p>
    <w:p w:rsidR="00562253" w:rsidRDefault="00562253" w:rsidP="00562253">
      <w:pPr>
        <w:pStyle w:val="ListParagraph"/>
        <w:numPr>
          <w:ilvl w:val="0"/>
          <w:numId w:val="8"/>
        </w:numPr>
      </w:pPr>
      <w:r>
        <w:t>Breakout session within expert groups to review and modify initial scores.</w:t>
      </w:r>
    </w:p>
    <w:p w:rsidR="0007499F" w:rsidRDefault="0007499F" w:rsidP="0007499F">
      <w:pPr>
        <w:pStyle w:val="ListParagraph"/>
      </w:pPr>
    </w:p>
    <w:p w:rsidR="0007499F" w:rsidRPr="00DA2476" w:rsidRDefault="0007499F" w:rsidP="00562253">
      <w:pPr>
        <w:pStyle w:val="ListParagraph"/>
        <w:tabs>
          <w:tab w:val="left" w:pos="4170"/>
        </w:tabs>
        <w:rPr>
          <w:i/>
        </w:rPr>
      </w:pPr>
      <w:r w:rsidRPr="00DA2476">
        <w:rPr>
          <w:i/>
        </w:rPr>
        <w:t>BREAK</w:t>
      </w:r>
      <w:r w:rsidR="00562253">
        <w:rPr>
          <w:i/>
        </w:rPr>
        <w:tab/>
      </w:r>
    </w:p>
    <w:p w:rsidR="0007499F" w:rsidRDefault="0007499F" w:rsidP="0007499F">
      <w:pPr>
        <w:pStyle w:val="ListParagraph"/>
      </w:pPr>
    </w:p>
    <w:p w:rsidR="0007499F" w:rsidRDefault="0007499F" w:rsidP="0007499F">
      <w:pPr>
        <w:pStyle w:val="ListParagraph"/>
        <w:numPr>
          <w:ilvl w:val="0"/>
          <w:numId w:val="8"/>
        </w:numPr>
      </w:pPr>
      <w:r>
        <w:t>Standardisation and revision: group leaders present results from their group to the whole workshop.  These are discussed and there is a chance to revise scores if necessary (within expert groups).</w:t>
      </w:r>
    </w:p>
    <w:p w:rsidR="0007499F" w:rsidRDefault="0007499F" w:rsidP="0007499F">
      <w:pPr>
        <w:pStyle w:val="ListParagraph"/>
      </w:pPr>
    </w:p>
    <w:p w:rsidR="0007499F" w:rsidRPr="00DA2476" w:rsidRDefault="0007499F" w:rsidP="0007499F">
      <w:pPr>
        <w:pStyle w:val="ListParagraph"/>
        <w:rPr>
          <w:i/>
        </w:rPr>
      </w:pPr>
      <w:r w:rsidRPr="00DA2476">
        <w:rPr>
          <w:i/>
        </w:rPr>
        <w:t>BREAK [during the break all modified scores are collated and ranked]</w:t>
      </w:r>
    </w:p>
    <w:p w:rsidR="0007499F" w:rsidRDefault="0007499F" w:rsidP="0007499F">
      <w:pPr>
        <w:pStyle w:val="ListParagraph"/>
      </w:pPr>
    </w:p>
    <w:p w:rsidR="0007499F" w:rsidRDefault="0007499F" w:rsidP="0007499F">
      <w:pPr>
        <w:pStyle w:val="ListParagraph"/>
        <w:numPr>
          <w:ilvl w:val="0"/>
          <w:numId w:val="8"/>
        </w:numPr>
      </w:pPr>
      <w:r>
        <w:t xml:space="preserve">Final feasibility scores, ranking and consensus:  All scores are collated and the ranked list (based on feasibility of eradication) presented for discussion.  Facilitator will lead discussion, ideally resulting in consensus of the group.  </w:t>
      </w:r>
    </w:p>
    <w:p w:rsidR="0007499F" w:rsidRDefault="0007499F" w:rsidP="0007499F">
      <w:pPr>
        <w:pStyle w:val="ListParagraph"/>
      </w:pPr>
    </w:p>
    <w:p w:rsidR="0007499F" w:rsidRDefault="0007499F" w:rsidP="0007499F"/>
    <w:sectPr w:rsidR="000749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2D" w:rsidRDefault="00973D2D" w:rsidP="006552F2">
      <w:pPr>
        <w:spacing w:after="0" w:line="240" w:lineRule="auto"/>
      </w:pPr>
      <w:r>
        <w:separator/>
      </w:r>
    </w:p>
  </w:endnote>
  <w:endnote w:type="continuationSeparator" w:id="0">
    <w:p w:rsidR="00973D2D" w:rsidRDefault="00973D2D" w:rsidP="0065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717021"/>
      <w:docPartObj>
        <w:docPartGallery w:val="Page Numbers (Bottom of Page)"/>
        <w:docPartUnique/>
      </w:docPartObj>
    </w:sdtPr>
    <w:sdtEndPr>
      <w:rPr>
        <w:noProof/>
      </w:rPr>
    </w:sdtEndPr>
    <w:sdtContent>
      <w:p w:rsidR="006552F2" w:rsidRDefault="006552F2">
        <w:pPr>
          <w:pStyle w:val="Footer"/>
          <w:jc w:val="right"/>
        </w:pPr>
        <w:r>
          <w:fldChar w:fldCharType="begin"/>
        </w:r>
        <w:r>
          <w:instrText xml:space="preserve"> PAGE   \* MERGEFORMAT </w:instrText>
        </w:r>
        <w:r>
          <w:fldChar w:fldCharType="separate"/>
        </w:r>
        <w:r w:rsidR="00B64F32">
          <w:rPr>
            <w:noProof/>
          </w:rPr>
          <w:t>3</w:t>
        </w:r>
        <w:r>
          <w:rPr>
            <w:noProof/>
          </w:rPr>
          <w:fldChar w:fldCharType="end"/>
        </w:r>
      </w:p>
    </w:sdtContent>
  </w:sdt>
  <w:p w:rsidR="006552F2" w:rsidRDefault="00655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2D" w:rsidRDefault="00973D2D" w:rsidP="006552F2">
      <w:pPr>
        <w:spacing w:after="0" w:line="240" w:lineRule="auto"/>
      </w:pPr>
      <w:r>
        <w:separator/>
      </w:r>
    </w:p>
  </w:footnote>
  <w:footnote w:type="continuationSeparator" w:id="0">
    <w:p w:rsidR="00973D2D" w:rsidRDefault="00973D2D" w:rsidP="00655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E6" w:rsidRDefault="006F22E6">
    <w:pPr>
      <w:pStyle w:val="Header"/>
    </w:pPr>
    <w:r>
      <w:t>Nov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AA3"/>
    <w:multiLevelType w:val="hybridMultilevel"/>
    <w:tmpl w:val="3B742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6199D"/>
    <w:multiLevelType w:val="hybridMultilevel"/>
    <w:tmpl w:val="80642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31E1E"/>
    <w:multiLevelType w:val="hybridMultilevel"/>
    <w:tmpl w:val="5CD86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67609"/>
    <w:multiLevelType w:val="hybridMultilevel"/>
    <w:tmpl w:val="D460FBA4"/>
    <w:lvl w:ilvl="0" w:tplc="741CF7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F40E1"/>
    <w:multiLevelType w:val="hybridMultilevel"/>
    <w:tmpl w:val="7B9C7782"/>
    <w:lvl w:ilvl="0" w:tplc="741CF79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D4CCC"/>
    <w:multiLevelType w:val="hybridMultilevel"/>
    <w:tmpl w:val="054E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31F5E"/>
    <w:multiLevelType w:val="hybridMultilevel"/>
    <w:tmpl w:val="AA12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E12C50"/>
    <w:multiLevelType w:val="hybridMultilevel"/>
    <w:tmpl w:val="DF4E34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70DBF"/>
    <w:multiLevelType w:val="hybridMultilevel"/>
    <w:tmpl w:val="1188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03B0C"/>
    <w:multiLevelType w:val="hybridMultilevel"/>
    <w:tmpl w:val="0B8C4B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840BD"/>
    <w:multiLevelType w:val="hybridMultilevel"/>
    <w:tmpl w:val="B674254C"/>
    <w:lvl w:ilvl="0" w:tplc="741CF7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21048"/>
    <w:multiLevelType w:val="hybridMultilevel"/>
    <w:tmpl w:val="9236C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714B4"/>
    <w:multiLevelType w:val="hybridMultilevel"/>
    <w:tmpl w:val="CA4697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01497"/>
    <w:multiLevelType w:val="hybridMultilevel"/>
    <w:tmpl w:val="2BC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2"/>
  </w:num>
  <w:num w:numId="5">
    <w:abstractNumId w:val="2"/>
  </w:num>
  <w:num w:numId="6">
    <w:abstractNumId w:val="0"/>
  </w:num>
  <w:num w:numId="7">
    <w:abstractNumId w:val="9"/>
  </w:num>
  <w:num w:numId="8">
    <w:abstractNumId w:val="7"/>
  </w:num>
  <w:num w:numId="9">
    <w:abstractNumId w:val="11"/>
  </w:num>
  <w:num w:numId="10">
    <w:abstractNumId w:val="5"/>
  </w:num>
  <w:num w:numId="11">
    <w:abstractNumId w:val="8"/>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9A"/>
    <w:rsid w:val="000300EC"/>
    <w:rsid w:val="0007499F"/>
    <w:rsid w:val="000904C4"/>
    <w:rsid w:val="00100399"/>
    <w:rsid w:val="00173E1C"/>
    <w:rsid w:val="002751D1"/>
    <w:rsid w:val="00291702"/>
    <w:rsid w:val="00291BF4"/>
    <w:rsid w:val="00310578"/>
    <w:rsid w:val="00340609"/>
    <w:rsid w:val="00347EC1"/>
    <w:rsid w:val="00373063"/>
    <w:rsid w:val="003A004F"/>
    <w:rsid w:val="003C7384"/>
    <w:rsid w:val="00403A2C"/>
    <w:rsid w:val="00451BA2"/>
    <w:rsid w:val="0053704A"/>
    <w:rsid w:val="00540FF6"/>
    <w:rsid w:val="00562253"/>
    <w:rsid w:val="00641306"/>
    <w:rsid w:val="006552F2"/>
    <w:rsid w:val="006A6CE5"/>
    <w:rsid w:val="006F1B0B"/>
    <w:rsid w:val="006F22E6"/>
    <w:rsid w:val="007835B7"/>
    <w:rsid w:val="00794FE8"/>
    <w:rsid w:val="008618A4"/>
    <w:rsid w:val="0094325D"/>
    <w:rsid w:val="009514ED"/>
    <w:rsid w:val="00973D2D"/>
    <w:rsid w:val="00974B6E"/>
    <w:rsid w:val="00996215"/>
    <w:rsid w:val="00B64F32"/>
    <w:rsid w:val="00B72807"/>
    <w:rsid w:val="00B7633B"/>
    <w:rsid w:val="00C07938"/>
    <w:rsid w:val="00CB796A"/>
    <w:rsid w:val="00CE3E3D"/>
    <w:rsid w:val="00DA2476"/>
    <w:rsid w:val="00DD32D2"/>
    <w:rsid w:val="00E07AC8"/>
    <w:rsid w:val="00E72D94"/>
    <w:rsid w:val="00EC276F"/>
    <w:rsid w:val="00ED5284"/>
    <w:rsid w:val="00F84E01"/>
    <w:rsid w:val="00FC2D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94F42-B780-47BA-8E65-53E48AD3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9A"/>
    <w:pPr>
      <w:ind w:left="720"/>
      <w:contextualSpacing/>
    </w:pPr>
  </w:style>
  <w:style w:type="table" w:styleId="TableGrid">
    <w:name w:val="Table Grid"/>
    <w:basedOn w:val="TableNormal"/>
    <w:uiPriority w:val="39"/>
    <w:rsid w:val="0007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4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99F"/>
    <w:rPr>
      <w:rFonts w:ascii="Segoe UI" w:hAnsi="Segoe UI" w:cs="Segoe UI"/>
      <w:sz w:val="18"/>
      <w:szCs w:val="18"/>
    </w:rPr>
  </w:style>
  <w:style w:type="paragraph" w:styleId="Header">
    <w:name w:val="header"/>
    <w:basedOn w:val="Normal"/>
    <w:link w:val="HeaderChar"/>
    <w:uiPriority w:val="99"/>
    <w:unhideWhenUsed/>
    <w:rsid w:val="00655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2F2"/>
  </w:style>
  <w:style w:type="paragraph" w:styleId="Footer">
    <w:name w:val="footer"/>
    <w:basedOn w:val="Normal"/>
    <w:link w:val="FooterChar"/>
    <w:uiPriority w:val="99"/>
    <w:unhideWhenUsed/>
    <w:rsid w:val="00655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918B-775B-4DEC-9101-4BFFA9B1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Booy, Olaf (APHA)</dc:creator>
  <cp:keywords/>
  <dc:description/>
  <cp:lastModifiedBy>Booy, Olaf (APHA)</cp:lastModifiedBy>
  <cp:revision>5</cp:revision>
  <cp:lastPrinted>2019-07-22T13:00:00Z</cp:lastPrinted>
  <dcterms:created xsi:type="dcterms:W3CDTF">2019-11-29T14:03:00Z</dcterms:created>
  <dcterms:modified xsi:type="dcterms:W3CDTF">2019-11-29T14:09:00Z</dcterms:modified>
</cp:coreProperties>
</file>